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color w:val="4B5563"/>
          <w:sz w:val="17"/>
        </w:rPr>
        <w:t>Before you send this: replace the [square brackets] with your details, delete anything that doesn't apply, and delete the tips under each heading. Then delete this line.</w:t>
      </w:r>
    </w:p>
    <w:p>
      <w:r>
        <w:rPr>
          <w:b/>
          <w:i w:val="0"/>
          <w:sz w:val="44"/>
        </w:rPr>
        <w:t>Proposal for [Client's business name]</w:t>
      </w:r>
    </w:p>
    <w:p>
      <w:pPr>
        <w:spacing w:after="160"/>
      </w:pPr>
      <w:r>
        <w:rPr>
          <w:b w:val="0"/>
          <w:i w:val="0"/>
          <w:color w:val="4B5563"/>
          <w:sz w:val="24"/>
        </w:rPr>
        <w:t>How we'd approach your project</w:t>
      </w:r>
    </w:p>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cantSplit/>
        </w:trPr>
        <w:tc>
          <w:tcPr>
            <w:tcW w:type="dxa" w:w="3061"/>
          </w:tcPr>
          <w:p>
            <w:pPr>
              <w:spacing w:before="40" w:after="40"/>
            </w:pPr>
            <w:r>
              <w:rPr>
                <w:b/>
                <w:i w:val="0"/>
                <w:color w:val="4B5563"/>
                <w:sz w:val="18"/>
              </w:rPr>
              <w:t>Prepared by</w:t>
            </w:r>
          </w:p>
        </w:tc>
        <w:tc>
          <w:tcPr>
            <w:tcW w:type="dxa" w:w="6576"/>
          </w:tcPr>
          <w:p>
            <w:pPr>
              <w:spacing w:before="40" w:after="40"/>
            </w:pPr>
            <w:r>
              <w:rPr>
                <w:b w:val="0"/>
                <w:i w:val="0"/>
              </w:rPr>
              <w:t>[Your business name] · [your name]</w:t>
            </w:r>
          </w:p>
        </w:tc>
      </w:tr>
      <w:tr>
        <w:trPr>
          <w:cantSplit/>
        </w:trPr>
        <w:tc>
          <w:tcPr>
            <w:tcW w:type="dxa" w:w="3061"/>
          </w:tcPr>
          <w:p>
            <w:pPr>
              <w:spacing w:before="40" w:after="40"/>
            </w:pPr>
            <w:r>
              <w:rPr>
                <w:b/>
                <w:i w:val="0"/>
                <w:color w:val="4B5563"/>
                <w:sz w:val="18"/>
              </w:rPr>
              <w:t>Contact</w:t>
            </w:r>
          </w:p>
        </w:tc>
        <w:tc>
          <w:tcPr>
            <w:tcW w:type="dxa" w:w="6576"/>
          </w:tcPr>
          <w:p>
            <w:pPr>
              <w:spacing w:before="40" w:after="40"/>
            </w:pPr>
            <w:r>
              <w:rPr>
                <w:b w:val="0"/>
                <w:i w:val="0"/>
              </w:rPr>
              <w:t>[your email] · [your phone] · ABN [your ABN]</w:t>
            </w:r>
          </w:p>
        </w:tc>
      </w:tr>
      <w:tr>
        <w:trPr>
          <w:cantSplit/>
        </w:trPr>
        <w:tc>
          <w:tcPr>
            <w:tcW w:type="dxa" w:w="3061"/>
          </w:tcPr>
          <w:p>
            <w:pPr>
              <w:spacing w:before="40" w:after="40"/>
            </w:pPr>
            <w:r>
              <w:rPr>
                <w:b/>
                <w:i w:val="0"/>
                <w:color w:val="4B5563"/>
                <w:sz w:val="18"/>
              </w:rPr>
              <w:t>Prepared for</w:t>
            </w:r>
          </w:p>
        </w:tc>
        <w:tc>
          <w:tcPr>
            <w:tcW w:type="dxa" w:w="6576"/>
          </w:tcPr>
          <w:p>
            <w:pPr>
              <w:spacing w:before="40" w:after="40"/>
            </w:pPr>
            <w:r>
              <w:rPr>
                <w:b w:val="0"/>
                <w:i w:val="0"/>
              </w:rPr>
              <w:t>[Client's business name] · [contact name]</w:t>
            </w:r>
          </w:p>
        </w:tc>
      </w:tr>
      <w:tr>
        <w:trPr>
          <w:cantSplit/>
        </w:trPr>
        <w:tc>
          <w:tcPr>
            <w:tcW w:type="dxa" w:w="3061"/>
          </w:tcPr>
          <w:p>
            <w:pPr>
              <w:spacing w:before="40" w:after="40"/>
            </w:pPr>
            <w:r>
              <w:rPr>
                <w:b/>
                <w:i w:val="0"/>
                <w:color w:val="4B5563"/>
                <w:sz w:val="18"/>
              </w:rPr>
              <w:t>Date</w:t>
            </w:r>
          </w:p>
        </w:tc>
        <w:tc>
          <w:tcPr>
            <w:tcW w:type="dxa" w:w="6576"/>
          </w:tcPr>
          <w:p>
            <w:pPr>
              <w:spacing w:before="40" w:after="40"/>
            </w:pPr>
            <w:r>
              <w:rPr>
                <w:b w:val="0"/>
                <w:i w:val="0"/>
              </w:rPr>
              <w:t>[Date]</w:t>
            </w:r>
          </w:p>
        </w:tc>
      </w:tr>
      <w:tr>
        <w:trPr>
          <w:cantSplit/>
        </w:trPr>
        <w:tc>
          <w:tcPr>
            <w:tcW w:type="dxa" w:w="3061"/>
          </w:tcPr>
          <w:p>
            <w:pPr>
              <w:spacing w:before="40" w:after="40"/>
            </w:pPr>
            <w:r>
              <w:rPr>
                <w:b/>
                <w:i w:val="0"/>
                <w:color w:val="4B5563"/>
                <w:sz w:val="18"/>
              </w:rPr>
              <w:t>Valid until</w:t>
            </w:r>
          </w:p>
        </w:tc>
        <w:tc>
          <w:tcPr>
            <w:tcW w:type="dxa" w:w="6576"/>
          </w:tcPr>
          <w:p>
            <w:pPr>
              <w:spacing w:before="40" w:after="40"/>
            </w:pPr>
            <w:r>
              <w:rPr>
                <w:b/>
                <w:i w:val="0"/>
              </w:rPr>
              <w:t>[Date]</w:t>
            </w:r>
          </w:p>
        </w:tc>
      </w:tr>
      <w:tr>
        <w:trPr>
          <w:cantSplit/>
        </w:trPr>
        <w:tc>
          <w:tcPr>
            <w:tcW w:type="dxa" w:w="3061"/>
          </w:tcPr>
          <w:p>
            <w:pPr>
              <w:spacing w:before="40" w:after="40"/>
            </w:pPr>
            <w:r>
              <w:rPr>
                <w:b/>
                <w:i w:val="0"/>
                <w:color w:val="4B5563"/>
                <w:sz w:val="18"/>
              </w:rPr>
              <w:t>Version</w:t>
            </w:r>
          </w:p>
        </w:tc>
        <w:tc>
          <w:tcPr>
            <w:tcW w:type="dxa" w:w="6576"/>
          </w:tcPr>
          <w:p>
            <w:pPr>
              <w:spacing w:before="40" w:after="40"/>
            </w:pPr>
            <w:r>
              <w:rPr>
                <w:b w:val="0"/>
                <w:i w:val="0"/>
              </w:rPr>
              <w:t>v1</w:t>
            </w:r>
          </w:p>
        </w:tc>
      </w:tr>
    </w:tbl>
    <w:p>
      <w:pPr>
        <w:spacing w:before="0" w:after="0" w:line="200" w:lineRule="exact"/>
      </w:pPr>
    </w:p>
    <w:p>
      <w:pPr>
        <w:spacing w:after="160"/>
      </w:pPr>
      <w:r>
        <w:rPr>
          <w:b w:val="0"/>
          <w:i w:val="0"/>
        </w:rPr>
        <w:t>Thanks for sending your brief. This sets out what we understood, what we're assuming, how we'd work and the options. It doesn't include design ideas: those start once you've said yes and we've agreed the scope. Please read it, ask about anything that isn't clear, and reply by the date above.</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The job</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871" w:hRule="atLeast"/>
          <w:cantSplit/>
        </w:trPr>
        <w:tc>
          <w:tcPr>
            <w:tcW w:type="dxa" w:w="3061"/>
          </w:tcPr>
          <w:p>
            <w:pPr>
              <w:spacing w:after="60"/>
            </w:pPr>
            <w:r/>
            <w:r>
              <w:rPr>
                <w:b/>
                <w:i w:val="0"/>
              </w:rPr>
              <w:t xml:space="preserve">1. </w:t>
            </w:r>
            <w:r>
              <w:rPr>
                <w:b/>
                <w:i w:val="0"/>
              </w:rPr>
              <w:t>What you asked for</w:t>
            </w:r>
          </w:p>
          <w:p>
            <w:pPr>
              <w:spacing w:after="40"/>
            </w:pPr>
            <w:r>
              <w:rPr>
                <w:b/>
                <w:i w:val="0"/>
                <w:color w:val="4B5563"/>
                <w:sz w:val="17"/>
              </w:rPr>
              <w:t xml:space="preserve">Tip: </w:t>
            </w:r>
            <w:r>
              <w:rPr>
                <w:b w:val="0"/>
                <w:i w:val="0"/>
                <w:color w:val="4B5563"/>
                <w:sz w:val="17"/>
              </w:rPr>
              <w:t>Two or three sentences, in the client's own words from their brief: what the job is for, what they need and by when. If you've misread something, it shows up here, before any work starts.</w:t>
            </w:r>
          </w:p>
        </w:tc>
        <w:tc>
          <w:tcPr>
            <w:tcW w:type="dxa" w:w="6576"/>
          </w:tcPr>
          <w:p>
            <w:pPr>
              <w:spacing w:after="40"/>
            </w:pPr>
            <w:r/>
            <w:r>
              <w:rPr>
                <w:b w:val="0"/>
                <w:i w:val="0"/>
              </w:rPr>
            </w:r>
          </w:p>
        </w:tc>
      </w:tr>
      <w:tr>
        <w:trPr>
          <w:trHeight w:val="1814" w:hRule="atLeast"/>
          <w:cantSplit/>
        </w:trPr>
        <w:tc>
          <w:tcPr>
            <w:tcW w:type="dxa" w:w="3061"/>
          </w:tcPr>
          <w:p>
            <w:pPr>
              <w:spacing w:after="60"/>
            </w:pPr>
            <w:r/>
            <w:r>
              <w:rPr>
                <w:b/>
                <w:i w:val="0"/>
              </w:rPr>
              <w:t xml:space="preserve">2. </w:t>
            </w:r>
            <w:r>
              <w:rPr>
                <w:b/>
                <w:i w:val="0"/>
              </w:rPr>
              <w:t>What we're assuming</w:t>
            </w:r>
          </w:p>
          <w:p>
            <w:pPr>
              <w:spacing w:after="40"/>
            </w:pPr>
            <w:r>
              <w:rPr>
                <w:b/>
                <w:i w:val="0"/>
                <w:color w:val="4B5563"/>
                <w:sz w:val="17"/>
              </w:rPr>
              <w:t xml:space="preserve">Tip: </w:t>
            </w:r>
            <w:r>
              <w:rPr>
                <w:b w:val="0"/>
                <w:i w:val="0"/>
                <w:color w:val="4B5563"/>
                <w:sz w:val="17"/>
              </w:rPr>
              <w:t>List what you've assumed and the questions you still have, e.g. who supplies the wording and photos, and who gives the final OK. Say what you'll assume until they reply.</w:t>
            </w:r>
          </w:p>
        </w:tc>
        <w:tc>
          <w:tcPr>
            <w:tcW w:type="dxa" w:w="6576"/>
          </w:tcPr>
          <w:p>
            <w:pPr>
              <w:spacing w:after="40"/>
            </w:pPr>
            <w:r/>
            <w:r>
              <w:rPr>
                <w:b w:val="0"/>
                <w:i w:val="0"/>
              </w:rPr>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How we'll work</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2551" w:hRule="atLeast"/>
          <w:cantSplit/>
        </w:trPr>
        <w:tc>
          <w:tcPr>
            <w:tcW w:type="dxa" w:w="3061"/>
          </w:tcPr>
          <w:p>
            <w:pPr>
              <w:spacing w:after="60"/>
            </w:pPr>
            <w:r/>
            <w:r>
              <w:rPr>
                <w:b/>
                <w:i w:val="0"/>
              </w:rPr>
              <w:t xml:space="preserve">3. </w:t>
            </w:r>
            <w:r>
              <w:rPr>
                <w:b/>
                <w:i w:val="0"/>
              </w:rPr>
              <w:t>How we'll work</w:t>
            </w:r>
          </w:p>
          <w:p>
            <w:pPr>
              <w:spacing w:after="40"/>
            </w:pPr>
            <w:r>
              <w:rPr>
                <w:b/>
                <w:i w:val="0"/>
                <w:color w:val="4B5563"/>
                <w:sz w:val="17"/>
              </w:rPr>
              <w:t xml:space="preserve">Tip: </w:t>
            </w:r>
            <w:r>
              <w:rPr>
                <w:b w:val="0"/>
                <w:i w:val="0"/>
                <w:color w:val="4B5563"/>
                <w:sz w:val="17"/>
              </w:rPr>
              <w:t>For each stage, say what you'll show, when, and what you need back. Don't include designs, concepts or sketches at this stage: the proposal shows how you'll work, not the work itself. The AGDA proposal template puts it this way: “AGDA does not support pitching strategic or creative solutions.”</w:t>
            </w:r>
          </w:p>
        </w:tc>
        <w:tc>
          <w:tcPr>
            <w:tcW w:type="dxa" w:w="6576"/>
          </w:tcPr>
          <w:p>
            <w:pPr>
              <w:spacing w:after="120"/>
            </w:pPr>
            <w:r/>
            <w:r>
              <w:rPr>
                <w:b w:val="0"/>
                <w:i/>
              </w:rPr>
              <w:t>This proposal doesn't include design ideas. Those start once you've said yes and we've both agreed the scope of work.</w:t>
            </w:r>
          </w:p>
          <w:p>
            <w:pPr>
              <w:spacing w:before="0" w:after="40"/>
            </w:pPr>
            <w:r>
              <w:rPr>
                <w:b/>
                <w:i w:val="0"/>
              </w:rPr>
              <w:t>Stage 1 — [name]</w:t>
            </w:r>
          </w:p>
          <w:p>
            <w:pPr>
              <w:spacing w:after="120"/>
            </w:pPr>
            <w:r>
              <w:rPr>
                <w:b/>
                <w:i w:val="0"/>
                <w:color w:val="4B5563"/>
                <w:sz w:val="18"/>
              </w:rPr>
              <w:t>You'll see:</w:t>
            </w:r>
          </w:p>
          <w:p>
            <w:pPr>
              <w:spacing w:after="120"/>
            </w:pPr>
            <w:r>
              <w:rPr>
                <w:b/>
                <w:i w:val="0"/>
                <w:color w:val="4B5563"/>
                <w:sz w:val="18"/>
              </w:rPr>
              <w:t>When:</w:t>
            </w:r>
          </w:p>
          <w:p>
            <w:pPr>
              <w:spacing w:after="120"/>
            </w:pPr>
            <w:r>
              <w:rPr>
                <w:b/>
                <w:i w:val="0"/>
                <w:color w:val="4B5563"/>
                <w:sz w:val="18"/>
              </w:rPr>
              <w:t>We need from you:</w:t>
            </w:r>
          </w:p>
          <w:p>
            <w:pPr>
              <w:spacing w:before="120" w:after="40"/>
            </w:pPr>
            <w:r>
              <w:rPr>
                <w:b/>
                <w:i w:val="0"/>
              </w:rPr>
              <w:t>Stage 2 — [name]</w:t>
            </w:r>
          </w:p>
          <w:p>
            <w:pPr>
              <w:spacing w:after="120"/>
            </w:pPr>
            <w:r>
              <w:rPr>
                <w:b/>
                <w:i w:val="0"/>
                <w:color w:val="4B5563"/>
                <w:sz w:val="18"/>
              </w:rPr>
              <w:t>You'll see:</w:t>
            </w:r>
          </w:p>
          <w:p>
            <w:pPr>
              <w:spacing w:after="120"/>
            </w:pPr>
            <w:r>
              <w:rPr>
                <w:b/>
                <w:i w:val="0"/>
                <w:color w:val="4B5563"/>
                <w:sz w:val="18"/>
              </w:rPr>
              <w:t>When:</w:t>
            </w:r>
          </w:p>
          <w:p>
            <w:pPr>
              <w:spacing w:after="120"/>
            </w:pPr>
            <w:r>
              <w:rPr>
                <w:b/>
                <w:i w:val="0"/>
                <w:color w:val="4B5563"/>
                <w:sz w:val="18"/>
              </w:rPr>
              <w:t>We need from you:</w:t>
            </w:r>
          </w:p>
          <w:p>
            <w:pPr>
              <w:spacing w:before="120" w:after="40"/>
            </w:pPr>
            <w:r>
              <w:rPr>
                <w:b/>
                <w:i w:val="0"/>
              </w:rPr>
              <w:t>Stage 3 — [name]</w:t>
            </w:r>
          </w:p>
          <w:p>
            <w:pPr>
              <w:spacing w:after="120"/>
            </w:pPr>
            <w:r>
              <w:rPr>
                <w:b/>
                <w:i w:val="0"/>
                <w:color w:val="4B5563"/>
                <w:sz w:val="18"/>
              </w:rPr>
              <w:t>You'll see:</w:t>
            </w:r>
          </w:p>
          <w:p>
            <w:pPr>
              <w:spacing w:after="120"/>
            </w:pPr>
            <w:r>
              <w:rPr>
                <w:b/>
                <w:i w:val="0"/>
                <w:color w:val="4B5563"/>
                <w:sz w:val="18"/>
              </w:rPr>
              <w:t>When:</w:t>
            </w:r>
          </w:p>
          <w:p>
            <w:pPr>
              <w:spacing w:after="120"/>
            </w:pPr>
            <w:r>
              <w:rPr>
                <w:b/>
                <w:i w:val="0"/>
                <w:color w:val="4B5563"/>
                <w:sz w:val="18"/>
              </w:rPr>
              <w:t>We need from you:</w:t>
            </w:r>
          </w:p>
          <w:p>
            <w:pPr>
              <w:spacing w:before="120" w:after="40"/>
            </w:pPr>
            <w:r>
              <w:rPr>
                <w:b/>
                <w:i w:val="0"/>
              </w:rPr>
              <w:t>Stage 4 — [name]</w:t>
            </w:r>
          </w:p>
          <w:p>
            <w:pPr>
              <w:spacing w:after="120"/>
            </w:pPr>
            <w:r>
              <w:rPr>
                <w:b/>
                <w:i w:val="0"/>
                <w:color w:val="4B5563"/>
                <w:sz w:val="18"/>
              </w:rPr>
              <w:t>You'll see:</w:t>
            </w:r>
          </w:p>
          <w:p>
            <w:pPr>
              <w:spacing w:after="120"/>
            </w:pPr>
            <w:r>
              <w:rPr>
                <w:b/>
                <w:i w:val="0"/>
                <w:color w:val="4B5563"/>
                <w:sz w:val="18"/>
              </w:rPr>
              <w:t>When:</w:t>
            </w:r>
          </w:p>
          <w:p>
            <w:pPr>
              <w:spacing w:after="120"/>
            </w:pPr>
            <w:r>
              <w:rPr>
                <w:b/>
                <w:i w:val="0"/>
                <w:color w:val="4B5563"/>
                <w:sz w:val="18"/>
              </w:rPr>
              <w:t>We need from you:</w:t>
            </w:r>
          </w:p>
        </w:tc>
      </w:tr>
      <w:tr>
        <w:trPr>
          <w:trHeight w:val="2154" w:hRule="atLeast"/>
          <w:cantSplit/>
        </w:trPr>
        <w:tc>
          <w:tcPr>
            <w:tcW w:type="dxa" w:w="3061"/>
          </w:tcPr>
          <w:p>
            <w:pPr>
              <w:spacing w:after="60"/>
            </w:pPr>
            <w:r/>
            <w:r>
              <w:rPr>
                <w:b/>
                <w:i w:val="0"/>
              </w:rPr>
              <w:t xml:space="preserve">4. </w:t>
            </w:r>
            <w:r>
              <w:rPr>
                <w:b/>
                <w:i w:val="0"/>
              </w:rPr>
              <w:t>What you'll get, and what's not included</w:t>
            </w:r>
          </w:p>
          <w:p>
            <w:pPr>
              <w:spacing w:after="40"/>
            </w:pPr>
            <w:r>
              <w:rPr>
                <w:b/>
                <w:i w:val="0"/>
                <w:color w:val="4B5563"/>
                <w:sz w:val="17"/>
              </w:rPr>
              <w:t xml:space="preserve">Tip: </w:t>
            </w:r>
            <w:r>
              <w:rPr>
                <w:b w:val="0"/>
                <w:i w:val="0"/>
                <w:color w:val="4B5563"/>
                <w:sz w:val="17"/>
              </w:rPr>
              <w:t>Write each item so it can be counted: what it is, how many, what size, which file types and how it's handed over. Then list what someone could easily assume is part of the job.</w:t>
            </w:r>
          </w:p>
        </w:tc>
        <w:tc>
          <w:tcPr>
            <w:tcW w:type="dxa" w:w="6576"/>
          </w:tcPr>
          <w:p>
            <w:pPr>
              <w:spacing w:after="600"/>
            </w:pPr>
            <w:r/>
            <w:r>
              <w:rPr>
                <w:b/>
                <w:i w:val="0"/>
                <w:color w:val="4B5563"/>
                <w:sz w:val="18"/>
              </w:rPr>
              <w:t>You'll get:</w:t>
            </w:r>
          </w:p>
          <w:p>
            <w:pPr>
              <w:spacing w:after="200"/>
            </w:pPr>
            <w:r>
              <w:rPr>
                <w:b/>
                <w:i w:val="0"/>
                <w:color w:val="4B5563"/>
                <w:sz w:val="18"/>
              </w:rPr>
              <w:t>Handover:</w:t>
            </w:r>
          </w:p>
          <w:p>
            <w:pPr>
              <w:spacing w:after="200"/>
            </w:pPr>
            <w:r>
              <w:rPr>
                <w:b/>
                <w:i w:val="0"/>
                <w:color w:val="4B5563"/>
                <w:sz w:val="18"/>
              </w:rPr>
              <w:t>Rounds of changes included:</w:t>
            </w:r>
          </w:p>
          <w:p>
            <w:pPr>
              <w:spacing w:after="600"/>
            </w:pPr>
            <w:r>
              <w:rPr>
                <w:b/>
                <w:i w:val="0"/>
                <w:color w:val="4B5563"/>
                <w:sz w:val="18"/>
              </w:rPr>
              <w:t>Not included:</w:t>
            </w:r>
          </w:p>
        </w:tc>
      </w:tr>
      <w:tr>
        <w:trPr>
          <w:trHeight w:val="1417" w:hRule="atLeast"/>
          <w:cantSplit/>
        </w:trPr>
        <w:tc>
          <w:tcPr>
            <w:tcW w:type="dxa" w:w="3061"/>
          </w:tcPr>
          <w:p>
            <w:pPr>
              <w:spacing w:after="60"/>
            </w:pPr>
            <w:r/>
            <w:r>
              <w:rPr>
                <w:b/>
                <w:i w:val="0"/>
              </w:rPr>
              <w:t xml:space="preserve">5. </w:t>
            </w:r>
            <w:r>
              <w:rPr>
                <w:b/>
                <w:i w:val="0"/>
              </w:rPr>
              <w:t>Key dates</w:t>
            </w:r>
          </w:p>
          <w:p>
            <w:pPr>
              <w:spacing w:after="40"/>
            </w:pPr>
            <w:r>
              <w:rPr>
                <w:b/>
                <w:i w:val="0"/>
                <w:color w:val="4B5563"/>
                <w:sz w:val="17"/>
              </w:rPr>
              <w:t xml:space="preserve">Tip: </w:t>
            </w:r>
            <w:r>
              <w:rPr>
                <w:b w:val="0"/>
                <w:i w:val="0"/>
                <w:color w:val="4B5563"/>
                <w:sz w:val="17"/>
              </w:rPr>
              <w:t>Give the reason for each date, and say whether it can move. These dates only hold if the client says yes by the date on the cover.</w:t>
            </w:r>
          </w:p>
        </w:tc>
        <w:tc>
          <w:tcPr>
            <w:tcW w:type="dxa" w:w="6576"/>
          </w:tcPr>
          <w:p>
            <w:pPr>
              <w:tabs>
                <w:tab w:pos="3628" w:val="left"/>
              </w:tabs>
              <w:spacing w:before="0"/>
            </w:pPr>
            <w:r/>
            <w:r>
              <w:rPr>
                <w:b/>
                <w:i w:val="0"/>
                <w:sz w:val="18"/>
              </w:rPr>
              <w:t xml:space="preserve">Work starts: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First drafts to you: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Final OK: </w:t>
            </w:r>
            <w:r>
              <w:rPr>
                <w:b w:val="0"/>
                <w:i w:val="0"/>
                <w:sz w:val="18"/>
              </w:rPr>
              <w:tab/>
              <w:t>Can it move?  ☐ Yes  ☐ No</w:t>
            </w:r>
          </w:p>
          <w:p>
            <w:pPr>
              <w:spacing w:after="80"/>
            </w:pPr>
            <w:r>
              <w:rPr>
                <w:b/>
                <w:i w:val="0"/>
                <w:color w:val="4B5563"/>
                <w:sz w:val="18"/>
              </w:rPr>
              <w:t xml:space="preserve">Why this date: </w:t>
            </w:r>
          </w:p>
          <w:p>
            <w:pPr>
              <w:tabs>
                <w:tab w:pos="3628" w:val="left"/>
              </w:tabs>
              <w:spacing w:before="120"/>
            </w:pPr>
            <w:r>
              <w:rPr>
                <w:b/>
                <w:i w:val="0"/>
                <w:sz w:val="18"/>
              </w:rPr>
              <w:t xml:space="preserve">Final files delivered: </w:t>
            </w:r>
            <w:r>
              <w:rPr>
                <w:b w:val="0"/>
                <w:i w:val="0"/>
                <w:sz w:val="18"/>
              </w:rPr>
              <w:tab/>
              <w:t>Can it move?  ☐ Yes  ☐ No</w:t>
            </w:r>
          </w:p>
          <w:p>
            <w:pPr>
              <w:spacing w:after="80"/>
            </w:pPr>
            <w:r>
              <w:rPr>
                <w:b/>
                <w:i w:val="0"/>
                <w:color w:val="4B5563"/>
                <w:sz w:val="18"/>
              </w:rPr>
              <w:t xml:space="preserve">Why this date: </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Price and rights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2098" w:hRule="atLeast"/>
          <w:cantSplit/>
        </w:trPr>
        <w:tc>
          <w:tcPr>
            <w:tcW w:type="dxa" w:w="3061"/>
          </w:tcPr>
          <w:p>
            <w:pPr>
              <w:spacing w:after="60"/>
            </w:pPr>
            <w:r/>
            <w:r>
              <w:rPr>
                <w:b/>
                <w:i w:val="0"/>
              </w:rPr>
              <w:t xml:space="preserve">6. </w:t>
            </w:r>
            <w:r>
              <w:rPr>
                <w:b/>
                <w:i w:val="0"/>
              </w:rPr>
              <w:t>Price and options</w:t>
            </w:r>
          </w:p>
          <w:p>
            <w:pPr>
              <w:spacing w:after="40"/>
            </w:pPr>
            <w:r>
              <w:rPr>
                <w:b/>
                <w:i w:val="0"/>
                <w:color w:val="4B5563"/>
                <w:sz w:val="17"/>
              </w:rPr>
              <w:t xml:space="preserve">Tip: </w:t>
            </w:r>
            <w:r>
              <w:rPr>
                <w:b w:val="0"/>
                <w:i w:val="0"/>
                <w:color w:val="4B5563"/>
                <w:sz w:val="17"/>
              </w:rPr>
              <w:t>Keep amounts out of the proposal: put them in the quote and point to it here. Offer one option, or two or three with a different scope. If you're registered for GST, say whether prices include or exclude it.</w:t>
            </w:r>
          </w:p>
        </w:tc>
        <w:tc>
          <w:tcPr>
            <w:tcW w:type="dxa" w:w="6576"/>
          </w:tcPr>
          <w:p>
            <w:pPr>
              <w:spacing w:after="200"/>
            </w:pPr>
            <w:r/>
            <w:r>
              <w:rPr>
                <w:b/>
                <w:i w:val="0"/>
                <w:color w:val="4B5563"/>
                <w:sz w:val="18"/>
              </w:rPr>
              <w:t>Option A:</w:t>
            </w:r>
          </w:p>
          <w:p>
            <w:pPr>
              <w:spacing w:after="200"/>
            </w:pPr>
            <w:r>
              <w:rPr>
                <w:b/>
                <w:i w:val="0"/>
                <w:color w:val="4B5563"/>
                <w:sz w:val="18"/>
              </w:rPr>
              <w:t>Option B:</w:t>
            </w:r>
          </w:p>
          <w:p>
            <w:pPr>
              <w:spacing w:after="200"/>
            </w:pPr>
            <w:r>
              <w:rPr>
                <w:b/>
                <w:i w:val="0"/>
                <w:color w:val="4B5563"/>
                <w:sz w:val="18"/>
              </w:rPr>
              <w:t>Price:</w:t>
            </w:r>
          </w:p>
          <w:p>
            <w:pPr>
              <w:spacing w:after="20"/>
            </w:pPr>
            <w:r>
              <w:rPr>
                <w:b/>
                <w:i w:val="0"/>
                <w:color w:val="4B5563"/>
                <w:sz w:val="18"/>
              </w:rPr>
              <w:t>GST (if you're registered):</w:t>
            </w:r>
          </w:p>
          <w:p>
            <w:pPr>
              <w:spacing w:after="100"/>
            </w:pPr>
            <w:r>
              <w:rPr>
                <w:b w:val="0"/>
                <w:i w:val="0"/>
                <w:sz w:val="22"/>
              </w:rPr>
              <w:t xml:space="preserve">☐ </w:t>
            </w:r>
            <w:r>
              <w:rPr>
                <w:b w:val="0"/>
                <w:i w:val="0"/>
              </w:rPr>
              <w:t xml:space="preserve">Prices include GST    </w:t>
            </w:r>
            <w:r>
              <w:rPr>
                <w:b w:val="0"/>
                <w:i w:val="0"/>
                <w:sz w:val="22"/>
              </w:rPr>
              <w:t xml:space="preserve">☐ </w:t>
            </w:r>
            <w:r>
              <w:rPr>
                <w:b w:val="0"/>
                <w:i w:val="0"/>
              </w:rPr>
              <w:t>Prices exclude GST</w:t>
            </w:r>
          </w:p>
          <w:p>
            <w:pPr>
              <w:spacing w:after="80"/>
            </w:pPr>
            <w:r>
              <w:rPr>
                <w:b w:val="0"/>
                <w:i w:val="0"/>
              </w:rPr>
              <w:t>Amounts and payment terms are in the quote.</w:t>
            </w:r>
          </w:p>
        </w:tc>
      </w:tr>
      <w:tr>
        <w:trPr>
          <w:trHeight w:val="2835" w:hRule="atLeast"/>
          <w:cantSplit/>
        </w:trPr>
        <w:tc>
          <w:tcPr>
            <w:tcW w:type="dxa" w:w="3061"/>
          </w:tcPr>
          <w:p>
            <w:pPr>
              <w:spacing w:after="60"/>
            </w:pPr>
            <w:r/>
            <w:r>
              <w:rPr>
                <w:b/>
                <w:i w:val="0"/>
              </w:rPr>
              <w:t xml:space="preserve">7. </w:t>
            </w:r>
            <w:r>
              <w:rPr>
                <w:b/>
                <w:i w:val="0"/>
              </w:rPr>
              <w:t>Who owns the work, and licences</w:t>
            </w:r>
          </w:p>
          <w:p>
            <w:pPr>
              <w:spacing w:after="40"/>
            </w:pPr>
            <w:r>
              <w:rPr>
                <w:b/>
                <w:i w:val="0"/>
                <w:color w:val="4B5563"/>
                <w:sz w:val="17"/>
              </w:rPr>
              <w:t xml:space="preserve">Tip: </w:t>
            </w:r>
            <w:r>
              <w:rPr>
                <w:b w:val="0"/>
                <w:i w:val="0"/>
                <w:color w:val="4B5563"/>
                <w:sz w:val="17"/>
              </w:rPr>
              <w:t>Unless a contract says otherwise, the designer owns the IP in what they create. Say whether ownership passes to the client (and when), where they can use the work, and who pays for photo and font licences. If ownership passes to the client, make sure the price reflects it.</w:t>
            </w:r>
          </w:p>
        </w:tc>
        <w:tc>
          <w:tcPr>
            <w:tcW w:type="dxa" w:w="6576"/>
          </w:tcPr>
          <w:p>
            <w:pPr>
              <w:spacing w:after="20"/>
            </w:pPr>
            <w:r/>
            <w:r>
              <w:rPr>
                <w:b/>
                <w:i w:val="0"/>
                <w:color w:val="4B5563"/>
                <w:sz w:val="18"/>
              </w:rPr>
              <w:t>Who owns the final design:</w:t>
            </w:r>
          </w:p>
          <w:p>
            <w:pPr>
              <w:spacing w:after="100"/>
            </w:pPr>
            <w:r>
              <w:rPr>
                <w:b w:val="0"/>
                <w:i w:val="0"/>
                <w:sz w:val="22"/>
              </w:rPr>
              <w:t xml:space="preserve">☐ </w:t>
            </w:r>
            <w:r>
              <w:rPr>
                <w:b w:val="0"/>
                <w:i w:val="0"/>
              </w:rPr>
              <w:t xml:space="preserve">You, once paid in full    </w:t>
            </w:r>
            <w:r>
              <w:rPr>
                <w:b w:val="0"/>
                <w:i w:val="0"/>
                <w:sz w:val="22"/>
              </w:rPr>
              <w:t xml:space="preserve">☐ </w:t>
            </w:r>
            <w:r>
              <w:rPr>
                <w:b w:val="0"/>
                <w:i w:val="0"/>
              </w:rPr>
              <w:t>We do — you can use it as written below</w:t>
            </w:r>
          </w:p>
          <w:p>
            <w:pPr>
              <w:spacing w:after="200"/>
            </w:pPr>
            <w:r>
              <w:rPr>
                <w:b/>
                <w:i w:val="0"/>
                <w:color w:val="4B5563"/>
                <w:sz w:val="18"/>
              </w:rPr>
              <w:t>Where and for how long you can use it:</w:t>
            </w:r>
          </w:p>
          <w:p>
            <w:pPr>
              <w:spacing w:after="200"/>
            </w:pPr>
            <w:r>
              <w:rPr>
                <w:b/>
                <w:i w:val="0"/>
                <w:color w:val="4B5563"/>
                <w:sz w:val="18"/>
              </w:rPr>
              <w:t>Editable files:</w:t>
            </w:r>
          </w:p>
          <w:p>
            <w:pPr>
              <w:spacing w:after="20"/>
            </w:pPr>
            <w:r>
              <w:rPr>
                <w:b/>
                <w:i w:val="0"/>
                <w:color w:val="4B5563"/>
                <w:sz w:val="18"/>
              </w:rPr>
              <w:t>Photo, font or other licence costs:</w:t>
            </w:r>
          </w:p>
          <w:p>
            <w:pPr>
              <w:spacing w:after="100"/>
            </w:pPr>
            <w:r>
              <w:rPr>
                <w:b w:val="0"/>
                <w:i w:val="0"/>
                <w:sz w:val="22"/>
              </w:rPr>
              <w:t xml:space="preserve">☐ </w:t>
            </w:r>
            <w:r>
              <w:rPr>
                <w:b w:val="0"/>
                <w:i w:val="0"/>
              </w:rPr>
              <w:t xml:space="preserve">You pay    </w:t>
            </w:r>
            <w:r>
              <w:rPr>
                <w:b w:val="0"/>
                <w:i w:val="0"/>
                <w:sz w:val="22"/>
              </w:rPr>
              <w:t xml:space="preserve">☐ </w:t>
            </w:r>
            <w:r>
              <w:rPr>
                <w:b w:val="0"/>
                <w:i w:val="0"/>
              </w:rPr>
              <w:t xml:space="preserve">We pay (included in the quote)    </w:t>
            </w:r>
            <w:r>
              <w:rPr>
                <w:b w:val="0"/>
                <w:i w:val="0"/>
                <w:sz w:val="22"/>
              </w:rPr>
              <w:t xml:space="preserve">☐ </w:t>
            </w:r>
            <w:r>
              <w:rPr>
                <w:b w:val="0"/>
                <w:i w:val="0"/>
              </w:rPr>
              <w:t>None expected</w:t>
            </w:r>
          </w:p>
          <w:p>
            <w:pPr>
              <w:spacing w:after="200"/>
            </w:pPr>
            <w:r>
              <w:rPr>
                <w:b/>
                <w:i w:val="0"/>
                <w:color w:val="4B5563"/>
                <w:sz w:val="18"/>
              </w:rPr>
              <w:t>Details:</w:t>
            </w:r>
          </w:p>
          <w:p>
            <w:pPr>
              <w:spacing w:after="80"/>
            </w:pPr>
            <w:r>
              <w:rPr>
                <w:b w:val="0"/>
                <w:i w:val="0"/>
              </w:rPr>
              <w:t>The full terms go in the scope of work.</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About us and next steps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644" w:hRule="atLeast"/>
          <w:cantSplit/>
        </w:trPr>
        <w:tc>
          <w:tcPr>
            <w:tcW w:type="dxa" w:w="3061"/>
          </w:tcPr>
          <w:p>
            <w:pPr>
              <w:spacing w:after="60"/>
            </w:pPr>
            <w:r/>
            <w:r>
              <w:rPr>
                <w:b/>
                <w:i w:val="0"/>
              </w:rPr>
              <w:t xml:space="preserve">8. </w:t>
            </w:r>
            <w:r>
              <w:rPr>
                <w:b/>
                <w:i w:val="0"/>
              </w:rPr>
              <w:t>About us</w:t>
            </w:r>
          </w:p>
          <w:p>
            <w:pPr>
              <w:spacing w:after="40"/>
            </w:pPr>
            <w:r>
              <w:rPr>
                <w:b/>
                <w:i w:val="0"/>
                <w:color w:val="4B5563"/>
                <w:sz w:val="17"/>
              </w:rPr>
              <w:t xml:space="preserve">Tip: </w:t>
            </w:r>
            <w:r>
              <w:rPr>
                <w:b w:val="0"/>
                <w:i w:val="0"/>
                <w:color w:val="4B5563"/>
                <w:sz w:val="17"/>
              </w:rPr>
              <w:t>Two or three past jobs like this one, with a line on what you did. Only show work, client names and testimonials the client has agreed you can use.</w:t>
            </w:r>
          </w:p>
        </w:tc>
        <w:tc>
          <w:tcPr>
            <w:tcW w:type="dxa" w:w="6576"/>
          </w:tcPr>
          <w:p>
            <w:pPr>
              <w:spacing w:after="200"/>
            </w:pPr>
            <w:r/>
            <w:r>
              <w:rPr>
                <w:b/>
                <w:i w:val="0"/>
                <w:color w:val="4B5563"/>
                <w:sz w:val="18"/>
              </w:rPr>
              <w:t>Who we are:</w:t>
            </w:r>
          </w:p>
          <w:p>
            <w:pPr>
              <w:spacing w:after="200"/>
            </w:pPr>
            <w:r>
              <w:rPr>
                <w:b/>
                <w:i w:val="0"/>
                <w:color w:val="4B5563"/>
                <w:sz w:val="18"/>
              </w:rPr>
              <w:t>Past job 1:</w:t>
            </w:r>
            <w:r>
              <w:rPr>
                <w:b w:val="0"/>
                <w:i w:val="0"/>
              </w:rPr>
              <w:t xml:space="preserve"> [Client, what we did, link]</w:t>
            </w:r>
          </w:p>
          <w:p>
            <w:pPr>
              <w:spacing w:after="200"/>
            </w:pPr>
            <w:r>
              <w:rPr>
                <w:b/>
                <w:i w:val="0"/>
                <w:color w:val="4B5563"/>
                <w:sz w:val="18"/>
              </w:rPr>
              <w:t>Past job 2:</w:t>
            </w:r>
            <w:r>
              <w:rPr>
                <w:b w:val="0"/>
                <w:i w:val="0"/>
              </w:rPr>
              <w:t xml:space="preserve"> [Client, what we did, link]</w:t>
            </w:r>
          </w:p>
          <w:p>
            <w:pPr>
              <w:spacing w:after="200"/>
            </w:pPr>
            <w:r>
              <w:rPr>
                <w:b/>
                <w:i w:val="0"/>
                <w:color w:val="4B5563"/>
                <w:sz w:val="18"/>
              </w:rPr>
              <w:t>Past job 3:</w:t>
            </w:r>
            <w:r>
              <w:rPr>
                <w:b w:val="0"/>
                <w:i w:val="0"/>
              </w:rPr>
              <w:t xml:space="preserve"> [Client, what we did, link]</w:t>
            </w:r>
          </w:p>
          <w:p>
            <w:pPr>
              <w:spacing w:after="200"/>
            </w:pPr>
            <w:r>
              <w:rPr>
                <w:b/>
                <w:i w:val="0"/>
                <w:color w:val="4B5563"/>
                <w:sz w:val="18"/>
              </w:rPr>
              <w:t>What a client said:</w:t>
            </w:r>
            <w:r>
              <w:rPr>
                <w:b w:val="0"/>
                <w:i w:val="0"/>
              </w:rPr>
              <w:t xml:space="preserve"> [Testimonial, name and business]</w:t>
            </w:r>
          </w:p>
          <w:p>
            <w:pPr>
              <w:spacing w:after="80"/>
            </w:pPr>
            <w:r>
              <w:rPr>
                <w:b w:val="0"/>
                <w:i w:val="0"/>
              </w:rPr>
              <w:t>We only show work and client words that the client has agreed we can share.</w:t>
            </w:r>
          </w:p>
        </w:tc>
      </w:tr>
      <w:tr>
        <w:trPr>
          <w:trHeight w:val="1417" w:hRule="atLeast"/>
          <w:cantSplit/>
        </w:trPr>
        <w:tc>
          <w:tcPr>
            <w:tcW w:type="dxa" w:w="3061"/>
          </w:tcPr>
          <w:p>
            <w:pPr>
              <w:spacing w:after="60"/>
            </w:pPr>
            <w:r/>
            <w:r>
              <w:rPr>
                <w:b/>
                <w:i w:val="0"/>
              </w:rPr>
              <w:t xml:space="preserve">9. </w:t>
            </w:r>
            <w:r>
              <w:rPr>
                <w:b/>
                <w:i w:val="0"/>
              </w:rPr>
              <w:t>Next steps</w:t>
            </w:r>
          </w:p>
          <w:p>
            <w:pPr>
              <w:spacing w:after="40"/>
            </w:pPr>
            <w:r>
              <w:rPr>
                <w:b/>
                <w:i w:val="0"/>
                <w:color w:val="4B5563"/>
                <w:sz w:val="17"/>
              </w:rPr>
              <w:t xml:space="preserve">Tip: </w:t>
            </w:r>
            <w:r>
              <w:rPr>
                <w:b w:val="0"/>
                <w:i w:val="0"/>
                <w:color w:val="4B5563"/>
                <w:sz w:val="17"/>
              </w:rPr>
              <w:t>Give a date to reply by and the reason for it, how to say yes (signature or email), and what you'll send next.</w:t>
            </w:r>
          </w:p>
        </w:tc>
        <w:tc>
          <w:tcPr>
            <w:tcW w:type="dxa" w:w="6576"/>
          </w:tcPr>
          <w:p>
            <w:pPr>
              <w:spacing w:after="80"/>
            </w:pPr>
            <w:r/>
            <w:r>
              <w:rPr>
                <w:b/>
                <w:i w:val="0"/>
                <w:color w:val="4B5563"/>
                <w:sz w:val="18"/>
              </w:rPr>
              <w:t>Please reply by:</w:t>
            </w:r>
            <w:r>
              <w:rPr>
                <w:b w:val="0"/>
                <w:i w:val="0"/>
              </w:rPr>
              <w:t xml:space="preserve"> [Date], so that [reason].</w:t>
            </w:r>
          </w:p>
          <w:p>
            <w:pPr>
              <w:spacing w:after="80"/>
            </w:pPr>
            <w:r>
              <w:rPr>
                <w:b/>
                <w:i w:val="0"/>
                <w:color w:val="4B5563"/>
                <w:sz w:val="18"/>
              </w:rPr>
              <w:t>To say yes:</w:t>
            </w:r>
            <w:r>
              <w:rPr>
                <w:b w:val="0"/>
                <w:i w:val="0"/>
              </w:rPr>
              <w:t xml:space="preserve"> Sign below, or reply to our email saying which option you'd like.</w:t>
            </w:r>
          </w:p>
          <w:p>
            <w:pPr>
              <w:spacing w:after="80"/>
            </w:pPr>
            <w:r>
              <w:rPr>
                <w:b/>
                <w:i w:val="0"/>
                <w:color w:val="4B5563"/>
                <w:sz w:val="18"/>
              </w:rPr>
              <w:t>What happens next:</w:t>
            </w:r>
            <w:r>
              <w:rPr>
                <w:b w:val="0"/>
                <w:i w:val="0"/>
              </w:rPr>
              <w:t xml:space="preserve"> Within [   ] business days we'll send the scope of work for you to check and sign. Work starts once you've confirmed it.</w:t>
            </w:r>
          </w:p>
          <w:p>
            <w:pPr>
              <w:spacing w:before="160" w:after="80"/>
            </w:pPr>
            <w:r>
              <w:rPr>
                <w:b/>
                <w:i w:val="0"/>
              </w:rPr>
              <w:t>Accepted for [Client's business name]</w:t>
            </w:r>
          </w:p>
          <w:p>
            <w:pPr>
              <w:spacing w:after="100"/>
            </w:pPr>
            <w:r>
              <w:rPr>
                <w:b/>
                <w:i w:val="0"/>
                <w:color w:val="4B5563"/>
                <w:sz w:val="18"/>
              </w:rPr>
              <w:t>Option chosen:</w:t>
            </w:r>
            <w:r>
              <w:rPr>
                <w:b w:val="0"/>
                <w:i w:val="0"/>
                <w:sz w:val="22"/>
              </w:rPr>
              <w:t xml:space="preserve">  ☐ </w:t>
            </w:r>
            <w:r>
              <w:rPr>
                <w:b w:val="0"/>
                <w:i w:val="0"/>
              </w:rPr>
              <w:t xml:space="preserve">Option A    </w:t>
            </w:r>
            <w:r>
              <w:rPr>
                <w:b w:val="0"/>
                <w:i w:val="0"/>
                <w:sz w:val="22"/>
              </w:rPr>
              <w:t xml:space="preserve">☐ </w:t>
            </w:r>
            <w:r>
              <w:rPr>
                <w:b w:val="0"/>
                <w:i w:val="0"/>
              </w:rPr>
              <w:t>Option B</w:t>
            </w:r>
          </w:p>
          <w:p>
            <w:pPr>
              <w:spacing w:after="240"/>
            </w:pPr>
            <w:r>
              <w:rPr>
                <w:b/>
                <w:i w:val="0"/>
                <w:color w:val="4B5563"/>
                <w:sz w:val="18"/>
              </w:rPr>
              <w:t>Name:</w:t>
            </w:r>
          </w:p>
          <w:p>
            <w:pPr>
              <w:spacing w:after="440"/>
            </w:pPr>
            <w:r>
              <w:rPr>
                <w:b/>
                <w:i w:val="0"/>
                <w:color w:val="4B5563"/>
                <w:sz w:val="18"/>
              </w:rPr>
              <w:t>Signature:</w:t>
            </w:r>
          </w:p>
          <w:p>
            <w:pPr>
              <w:spacing w:after="240"/>
            </w:pPr>
            <w:r>
              <w:rPr>
                <w:b/>
                <w:i w:val="0"/>
                <w:color w:val="4B5563"/>
                <w:sz w:val="18"/>
              </w:rPr>
              <w:t>Date:</w:t>
            </w:r>
          </w:p>
          <w:p>
            <w:r>
              <w:rPr>
                <w:b/>
                <w:i w:val="0"/>
                <w:color w:val="4B5563"/>
                <w:sz w:val="18"/>
              </w:rPr>
              <w:t>Or confirmed by email on:</w:t>
            </w:r>
          </w:p>
        </w:tc>
      </w:tr>
    </w:tbl>
    <w:p>
      <w:pPr>
        <w:spacing w:before="0" w:after="0" w:line="200" w:lineRule="exact"/>
      </w:pPr>
    </w:p>
    <w:p>
      <w:pPr>
        <w:spacing w:after="120"/>
      </w:pPr>
      <w:r>
        <w:rPr>
          <w:b/>
          <w:i w:val="0"/>
        </w:rPr>
        <w:t>Questions? Email [your email]. We're happy to talk it through.</w:t>
      </w:r>
    </w:p>
    <w:p>
      <w:r>
        <w:rPr>
          <w:b w:val="0"/>
          <w:i/>
          <w:color w:val="4B5563"/>
          <w:sz w:val="17"/>
        </w:rPr>
        <w:t>This template is a general starting point, not legal or tax advice. For questions about contracts, intellectual property or GST, talk to a lawyer or a registered tax agent.</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Proposal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proposal template — blank</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